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     PREFEITURA MUNICIPAL DE CUMARU</w:t>
      </w:r>
      <w:r w:rsidDel="00000000" w:rsidR="00000000" w:rsidRPr="00000000">
        <w:drawing>
          <wp:anchor allowOverlap="1" behindDoc="0" distB="0" distT="0" distL="0" distR="0" hidden="0" layoutInCell="1" locked="0" relativeHeight="0" simplePos="0">
            <wp:simplePos x="0" y="0"/>
            <wp:positionH relativeFrom="margin">
              <wp:posOffset>454827</wp:posOffset>
            </wp:positionH>
            <wp:positionV relativeFrom="paragraph">
              <wp:posOffset>19050</wp:posOffset>
            </wp:positionV>
            <wp:extent cx="1209686" cy="719727"/>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09686" cy="719727"/>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sz w:val="28"/>
          <w:szCs w:val="28"/>
        </w:rPr>
      </w:pPr>
      <w:r w:rsidDel="00000000" w:rsidR="00000000" w:rsidRPr="00000000">
        <w:rPr>
          <w:sz w:val="28"/>
          <w:szCs w:val="28"/>
          <w:rtl w:val="0"/>
        </w:rPr>
        <w:t xml:space="preserve">                                                      Estado de Pernambuco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jc w:val="both"/>
        <w:rPr>
          <w:sz w:val="24"/>
          <w:szCs w:val="24"/>
        </w:rPr>
      </w:pPr>
      <w:r w:rsidDel="00000000" w:rsidR="00000000" w:rsidRPr="00000000">
        <w:rPr>
          <w:b w:val="1"/>
          <w:sz w:val="24"/>
          <w:szCs w:val="24"/>
          <w:rtl w:val="0"/>
        </w:rPr>
        <w:t xml:space="preserve">OFÍCIO GP Nº 050 / 2017.</w:t>
      </w:r>
      <w:r w:rsidDel="00000000" w:rsidR="00000000" w:rsidRPr="00000000">
        <w:rPr>
          <w:sz w:val="24"/>
          <w:szCs w:val="24"/>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jc w:val="right"/>
        <w:rPr>
          <w:sz w:val="24"/>
          <w:szCs w:val="24"/>
        </w:rPr>
      </w:pPr>
      <w:r w:rsidDel="00000000" w:rsidR="00000000" w:rsidRPr="00000000">
        <w:rPr>
          <w:sz w:val="24"/>
          <w:szCs w:val="24"/>
          <w:rtl w:val="0"/>
        </w:rPr>
        <w:t xml:space="preserve">Cumaru (PE), 22 de março de 2017.</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ind w:hanging="5.999999999999872"/>
        <w:contextualSpacing w:val="0"/>
        <w:jc w:val="both"/>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b w:val="1"/>
          <w:color w:val="222222"/>
          <w:sz w:val="24"/>
          <w:szCs w:val="24"/>
          <w:highlight w:val="white"/>
        </w:rPr>
      </w:pPr>
      <w:r w:rsidDel="00000000" w:rsidR="00000000" w:rsidRPr="00000000">
        <w:rPr>
          <w:b w:val="1"/>
          <w:color w:val="222222"/>
          <w:sz w:val="24"/>
          <w:szCs w:val="24"/>
          <w:highlight w:val="white"/>
          <w:rtl w:val="0"/>
        </w:rPr>
        <w:t xml:space="preserve">Ao Exmo. JOSÉ JOSIVAL DA SILVA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contextualSpacing w:val="0"/>
        <w:jc w:val="both"/>
        <w:rPr>
          <w:b w:val="1"/>
          <w:color w:val="222222"/>
          <w:sz w:val="24"/>
          <w:szCs w:val="24"/>
          <w:highlight w:val="white"/>
        </w:rPr>
      </w:pPr>
      <w:r w:rsidDel="00000000" w:rsidR="00000000" w:rsidRPr="00000000">
        <w:rPr>
          <w:b w:val="1"/>
          <w:color w:val="222222"/>
          <w:sz w:val="24"/>
          <w:szCs w:val="24"/>
          <w:highlight w:val="white"/>
          <w:rtl w:val="0"/>
        </w:rPr>
        <w:t xml:space="preserve">MD. GERENTE DE OPERAÇÃO PIPA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jc w:val="both"/>
        <w:rPr>
          <w:b w:val="1"/>
          <w:color w:val="222222"/>
          <w:sz w:val="24"/>
          <w:szCs w:val="24"/>
          <w:highlight w:val="white"/>
        </w:rPr>
      </w:pPr>
      <w:r w:rsidDel="00000000" w:rsidR="00000000" w:rsidRPr="00000000">
        <w:rPr>
          <w:b w:val="1"/>
          <w:color w:val="222222"/>
          <w:sz w:val="24"/>
          <w:szCs w:val="24"/>
          <w:highlight w:val="white"/>
          <w:rtl w:val="0"/>
        </w:rPr>
        <w:t xml:space="preserve">7º GAC.</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sz w:val="24"/>
          <w:szCs w:val="24"/>
          <w:rtl w:val="0"/>
        </w:rPr>
        <w:t xml:space="preserve">Assunto: Solicita relação de pontos de abastecimento</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Com os nossos cumprimentos, o Município de Cumaru/PE, neste ato representado por sua Prefeita Municipal, vem, respeitosamente, solicitar novos pontos de abastecimento de água potável, em diversas comunidades deste município, pelo qual foi assunto abordado na audiência pública realizada na Câmara Municipal em 15/03/2017.</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Enviamos neste ato, relatório fotográfico.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Sendo o que nos cumpre informar, respeitosamente,</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b w:val="1"/>
          <w:sz w:val="24"/>
          <w:szCs w:val="24"/>
        </w:rPr>
      </w:pPr>
      <w:r w:rsidDel="00000000" w:rsidR="00000000" w:rsidRPr="00000000">
        <w:rPr>
          <w:b w:val="1"/>
          <w:sz w:val="24"/>
          <w:szCs w:val="24"/>
          <w:rtl w:val="0"/>
        </w:rPr>
        <w:t xml:space="preserve">Mariana Mendes de Medeiros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sz w:val="24"/>
          <w:szCs w:val="24"/>
        </w:rPr>
      </w:pPr>
      <w:r w:rsidDel="00000000" w:rsidR="00000000" w:rsidRPr="00000000">
        <w:rPr>
          <w:sz w:val="24"/>
          <w:szCs w:val="24"/>
          <w:rtl w:val="0"/>
        </w:rPr>
        <w:t xml:space="preserve">Prefeita Municipal</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9.000000000000128" w:firstLine="15"/>
        <w:contextualSpacing w:val="0"/>
        <w:jc w:val="both"/>
        <w:rPr>
          <w:sz w:val="20"/>
          <w:szCs w:val="20"/>
        </w:rPr>
      </w:pPr>
      <w:r w:rsidDel="00000000" w:rsidR="00000000" w:rsidRPr="00000000">
        <w:rPr>
          <w:rtl w:val="0"/>
        </w:rPr>
      </w:r>
    </w:p>
    <w:sectPr>
      <w:footerReference r:id="rId7" w:type="default"/>
      <w:pgSz w:h="16838" w:w="11906"/>
      <w:pgMar w:bottom="1418" w:top="993"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76" w:lineRule="auto"/>
      <w:contextualSpacing w:val="0"/>
      <w:jc w:val="center"/>
      <w:rPr>
        <w:b w:val="1"/>
      </w:rPr>
    </w:pPr>
    <w:r w:rsidDel="00000000" w:rsidR="00000000" w:rsidRPr="00000000">
      <w:rPr>
        <w:b w:val="1"/>
        <w:rtl w:val="0"/>
      </w:rPr>
      <w:t xml:space="preserve">CNPJ.: 11.097391/0001-20</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Rua João de Moura Borba, 224, Centro, Cumaru - PE, CEP 55655-000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Tel.: (81) 3644-1156 / FAX.: (81) 3644-1130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